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EBD" w:rsidRPr="002D76C1" w:rsidP="00A75EBD">
      <w:pPr>
        <w:pStyle w:val="NormalWeb"/>
        <w:spacing w:before="0" w:beforeAutospacing="0" w:after="0" w:afterAutospacing="0"/>
        <w:ind w:left="57" w:right="57"/>
        <w:jc w:val="right"/>
        <w:rPr>
          <w:sz w:val="27"/>
          <w:szCs w:val="27"/>
        </w:rPr>
      </w:pPr>
      <w:r w:rsidRPr="002D76C1">
        <w:rPr>
          <w:sz w:val="27"/>
          <w:szCs w:val="27"/>
        </w:rPr>
        <w:t>Дело № 2-1598-1703/2024</w:t>
      </w:r>
    </w:p>
    <w:p w:rsidR="00A75EBD" w:rsidRPr="002D76C1" w:rsidP="00A75EBD">
      <w:pPr>
        <w:pStyle w:val="NormalWeb"/>
        <w:spacing w:before="0" w:beforeAutospacing="0" w:after="0" w:afterAutospacing="0"/>
        <w:ind w:left="57" w:right="57"/>
        <w:jc w:val="right"/>
        <w:rPr>
          <w:sz w:val="27"/>
          <w:szCs w:val="27"/>
        </w:rPr>
      </w:pPr>
      <w:r w:rsidRPr="002D76C1">
        <w:rPr>
          <w:sz w:val="27"/>
          <w:szCs w:val="27"/>
        </w:rPr>
        <w:t>86</w:t>
      </w:r>
      <w:r w:rsidRPr="002D76C1">
        <w:rPr>
          <w:sz w:val="27"/>
          <w:szCs w:val="27"/>
          <w:lang w:val="en-US"/>
        </w:rPr>
        <w:t>ms</w:t>
      </w:r>
      <w:r w:rsidRPr="002D76C1">
        <w:rPr>
          <w:sz w:val="27"/>
          <w:szCs w:val="27"/>
        </w:rPr>
        <w:t>0034-01-2024-002774-55</w:t>
      </w:r>
    </w:p>
    <w:p w:rsidR="00A75EBD" w:rsidRPr="002D76C1" w:rsidP="00A75EBD">
      <w:pPr>
        <w:pStyle w:val="NormalWeb"/>
        <w:spacing w:before="0" w:beforeAutospacing="0" w:after="0" w:afterAutospacing="0"/>
        <w:ind w:left="57" w:right="57"/>
        <w:jc w:val="right"/>
        <w:rPr>
          <w:sz w:val="27"/>
          <w:szCs w:val="27"/>
        </w:rPr>
      </w:pPr>
    </w:p>
    <w:p w:rsidR="00A75EBD" w:rsidRPr="002D76C1" w:rsidP="00A75EBD">
      <w:pPr>
        <w:pStyle w:val="NormalWeb"/>
        <w:spacing w:before="0" w:beforeAutospacing="0" w:after="0" w:afterAutospacing="0"/>
        <w:ind w:left="57" w:right="57" w:firstLine="720"/>
        <w:jc w:val="center"/>
        <w:rPr>
          <w:sz w:val="27"/>
          <w:szCs w:val="27"/>
        </w:rPr>
      </w:pPr>
      <w:r w:rsidRPr="002D76C1">
        <w:rPr>
          <w:sz w:val="27"/>
          <w:szCs w:val="27"/>
        </w:rPr>
        <w:t>Р Е Ш Е Н И Е</w:t>
      </w:r>
    </w:p>
    <w:p w:rsidR="00A75EBD" w:rsidP="00A75EBD">
      <w:pPr>
        <w:pStyle w:val="NormalWeb"/>
        <w:spacing w:before="0" w:beforeAutospacing="0" w:after="0" w:afterAutospacing="0"/>
        <w:ind w:left="57" w:right="57" w:firstLine="720"/>
        <w:jc w:val="center"/>
        <w:rPr>
          <w:sz w:val="27"/>
          <w:szCs w:val="27"/>
        </w:rPr>
      </w:pPr>
      <w:r w:rsidRPr="002D76C1">
        <w:rPr>
          <w:sz w:val="27"/>
          <w:szCs w:val="27"/>
        </w:rPr>
        <w:t>Именем Российской Федерации</w:t>
      </w:r>
    </w:p>
    <w:p w:rsidR="00A75EBD" w:rsidRPr="002D76C1" w:rsidP="00A75EBD">
      <w:pPr>
        <w:pStyle w:val="NormalWeb"/>
        <w:spacing w:before="0" w:beforeAutospacing="0" w:after="0" w:afterAutospacing="0"/>
        <w:ind w:left="57" w:right="57" w:firstLine="720"/>
        <w:jc w:val="center"/>
        <w:rPr>
          <w:sz w:val="27"/>
          <w:szCs w:val="27"/>
        </w:rPr>
      </w:pPr>
      <w:r>
        <w:rPr>
          <w:sz w:val="27"/>
          <w:szCs w:val="27"/>
        </w:rPr>
        <w:t>Резолютивная часть</w:t>
      </w:r>
    </w:p>
    <w:p w:rsidR="00A75EBD" w:rsidRPr="002D76C1" w:rsidP="00A75EBD">
      <w:pPr>
        <w:pStyle w:val="NormalWeb"/>
        <w:spacing w:before="0" w:beforeAutospacing="0" w:after="0" w:afterAutospacing="0"/>
        <w:ind w:left="57" w:right="57"/>
        <w:jc w:val="both"/>
        <w:rPr>
          <w:sz w:val="27"/>
          <w:szCs w:val="27"/>
        </w:rPr>
      </w:pPr>
      <w:r w:rsidRPr="002D76C1">
        <w:rPr>
          <w:sz w:val="27"/>
          <w:szCs w:val="27"/>
        </w:rPr>
        <w:t xml:space="preserve">04 </w:t>
      </w:r>
      <w:r w:rsidRPr="002D76C1">
        <w:rPr>
          <w:sz w:val="27"/>
          <w:szCs w:val="27"/>
        </w:rPr>
        <w:t>октября  2024</w:t>
      </w:r>
      <w:r w:rsidRPr="002D76C1">
        <w:rPr>
          <w:sz w:val="27"/>
          <w:szCs w:val="27"/>
        </w:rPr>
        <w:t xml:space="preserve"> года                                                                  </w:t>
      </w:r>
      <w:r w:rsidRPr="002D76C1">
        <w:rPr>
          <w:sz w:val="27"/>
          <w:szCs w:val="27"/>
        </w:rPr>
        <w:tab/>
      </w:r>
      <w:r w:rsidRPr="002D76C1">
        <w:rPr>
          <w:sz w:val="27"/>
          <w:szCs w:val="27"/>
        </w:rPr>
        <w:tab/>
        <w:t xml:space="preserve">  г. Когалым</w:t>
      </w:r>
    </w:p>
    <w:p w:rsidR="00A75EBD" w:rsidRPr="002D76C1" w:rsidP="00A75EBD">
      <w:pPr>
        <w:pStyle w:val="NormalWeb"/>
        <w:spacing w:before="0" w:beforeAutospacing="0" w:after="0" w:afterAutospacing="0"/>
        <w:ind w:left="57" w:right="57"/>
        <w:jc w:val="both"/>
        <w:rPr>
          <w:sz w:val="27"/>
          <w:szCs w:val="27"/>
        </w:rPr>
      </w:pPr>
    </w:p>
    <w:p w:rsidR="00A75EBD" w:rsidRPr="002D76C1" w:rsidP="00A75EBD">
      <w:pPr>
        <w:pStyle w:val="NormalWeb"/>
        <w:spacing w:before="0" w:beforeAutospacing="0" w:after="0" w:afterAutospacing="0"/>
        <w:ind w:left="57" w:right="57" w:firstLine="720"/>
        <w:jc w:val="both"/>
        <w:rPr>
          <w:sz w:val="27"/>
          <w:szCs w:val="27"/>
        </w:rPr>
      </w:pPr>
      <w:r w:rsidRPr="002D76C1">
        <w:rPr>
          <w:sz w:val="27"/>
          <w:szCs w:val="27"/>
        </w:rPr>
        <w:t>Мировой  судья</w:t>
      </w:r>
      <w:r w:rsidRPr="002D76C1">
        <w:rPr>
          <w:sz w:val="27"/>
          <w:szCs w:val="27"/>
        </w:rPr>
        <w:t xml:space="preserve">  судебного  участка  №  3 Когалымского    судебного района  Ханты-Мансийского автономного округа-Югры Филяева  Е.М.,</w:t>
      </w:r>
    </w:p>
    <w:p w:rsidR="00A75EBD" w:rsidRPr="002D76C1" w:rsidP="00A75EBD">
      <w:pPr>
        <w:pStyle w:val="NormalWeb"/>
        <w:spacing w:before="0" w:beforeAutospacing="0" w:after="0" w:afterAutospacing="0"/>
        <w:ind w:left="57" w:right="57" w:firstLine="720"/>
        <w:jc w:val="both"/>
        <w:rPr>
          <w:sz w:val="27"/>
          <w:szCs w:val="27"/>
        </w:rPr>
      </w:pPr>
      <w:r w:rsidRPr="002D76C1">
        <w:rPr>
          <w:sz w:val="27"/>
          <w:szCs w:val="27"/>
        </w:rPr>
        <w:t>при секретаре Макаровой Е.А.,</w:t>
      </w:r>
    </w:p>
    <w:p w:rsidR="00A75EBD" w:rsidRPr="002D76C1" w:rsidP="00A75EBD">
      <w:pPr>
        <w:pStyle w:val="NormalWeb"/>
        <w:spacing w:before="0" w:beforeAutospacing="0" w:after="0" w:afterAutospacing="0"/>
        <w:ind w:left="57" w:right="57" w:firstLine="720"/>
        <w:jc w:val="both"/>
        <w:rPr>
          <w:sz w:val="27"/>
          <w:szCs w:val="27"/>
        </w:rPr>
      </w:pPr>
      <w:r w:rsidRPr="002D76C1">
        <w:rPr>
          <w:sz w:val="27"/>
          <w:szCs w:val="27"/>
        </w:rPr>
        <w:t xml:space="preserve">рассмотрев в открытом судебном заседании гражданское дело № 2-1598-1703/2024 по исковому заявлению </w:t>
      </w:r>
      <w:r w:rsidRPr="002D76C1">
        <w:rPr>
          <w:sz w:val="27"/>
          <w:szCs w:val="27"/>
        </w:rPr>
        <w:t>Общества  с</w:t>
      </w:r>
      <w:r w:rsidRPr="002D76C1">
        <w:rPr>
          <w:sz w:val="27"/>
          <w:szCs w:val="27"/>
        </w:rPr>
        <w:t xml:space="preserve"> ограниченной ответственностью «Микрокредитная  компания «</w:t>
      </w:r>
      <w:r w:rsidRPr="002D76C1">
        <w:rPr>
          <w:sz w:val="27"/>
          <w:szCs w:val="27"/>
        </w:rPr>
        <w:t>Русинтерфинанс</w:t>
      </w:r>
      <w:r w:rsidRPr="002D76C1">
        <w:rPr>
          <w:sz w:val="27"/>
          <w:szCs w:val="27"/>
        </w:rPr>
        <w:t xml:space="preserve">» к  Ратушной Татьяне  Ивановне </w:t>
      </w:r>
      <w:r w:rsidRPr="002D76C1">
        <w:rPr>
          <w:rStyle w:val="fio1"/>
          <w:sz w:val="27"/>
          <w:szCs w:val="27"/>
        </w:rPr>
        <w:t xml:space="preserve"> </w:t>
      </w:r>
      <w:r w:rsidRPr="002D76C1">
        <w:rPr>
          <w:sz w:val="27"/>
          <w:szCs w:val="27"/>
        </w:rPr>
        <w:t> о взыскании задолженности по  договору   займа, судебных  расходов,</w:t>
      </w:r>
    </w:p>
    <w:p w:rsidR="00A75EBD" w:rsidP="00A75EBD">
      <w:pPr>
        <w:pStyle w:val="NormalWeb"/>
        <w:spacing w:before="0" w:beforeAutospacing="0" w:after="0" w:afterAutospacing="0"/>
        <w:ind w:left="57" w:right="57" w:firstLine="720"/>
        <w:jc w:val="both"/>
        <w:rPr>
          <w:sz w:val="27"/>
          <w:szCs w:val="27"/>
        </w:rPr>
      </w:pPr>
      <w:r w:rsidRPr="002D76C1">
        <w:rPr>
          <w:sz w:val="27"/>
          <w:szCs w:val="27"/>
        </w:rPr>
        <w:t xml:space="preserve"> На </w:t>
      </w:r>
      <w:r w:rsidRPr="002D76C1">
        <w:rPr>
          <w:sz w:val="27"/>
          <w:szCs w:val="27"/>
        </w:rPr>
        <w:t>основании  изложенного</w:t>
      </w:r>
      <w:r w:rsidRPr="002D76C1">
        <w:rPr>
          <w:sz w:val="27"/>
          <w:szCs w:val="27"/>
        </w:rPr>
        <w:t>, руководствуясь ст. 333.19 Налогового кодекса Российской Федерации, ст. ст. 167, 194-198, 199, Гражданского процессуального кодекса Российской Федерации, мировой судья</w:t>
      </w:r>
    </w:p>
    <w:p w:rsidR="00A75EBD" w:rsidRPr="002D76C1" w:rsidP="00A75EBD">
      <w:pPr>
        <w:pStyle w:val="NormalWeb"/>
        <w:spacing w:before="0" w:beforeAutospacing="0" w:after="0" w:afterAutospacing="0"/>
        <w:ind w:left="57" w:right="57" w:firstLine="720"/>
        <w:jc w:val="both"/>
        <w:rPr>
          <w:sz w:val="27"/>
          <w:szCs w:val="27"/>
        </w:rPr>
      </w:pPr>
    </w:p>
    <w:p w:rsidR="00A75EBD" w:rsidRPr="002D76C1" w:rsidP="00A75EBD">
      <w:pPr>
        <w:pStyle w:val="s1"/>
        <w:spacing w:before="0" w:beforeAutospacing="0" w:after="0" w:afterAutospacing="0"/>
        <w:ind w:left="57" w:right="57" w:firstLine="651"/>
        <w:jc w:val="both"/>
        <w:rPr>
          <w:sz w:val="27"/>
          <w:szCs w:val="27"/>
        </w:rPr>
      </w:pPr>
      <w:r w:rsidRPr="002D76C1">
        <w:rPr>
          <w:sz w:val="27"/>
          <w:szCs w:val="27"/>
        </w:rPr>
        <w:tab/>
      </w:r>
      <w:r w:rsidRPr="002D76C1">
        <w:rPr>
          <w:sz w:val="27"/>
          <w:szCs w:val="27"/>
        </w:rPr>
        <w:tab/>
      </w:r>
      <w:r w:rsidRPr="002D76C1">
        <w:rPr>
          <w:sz w:val="27"/>
          <w:szCs w:val="27"/>
        </w:rPr>
        <w:tab/>
      </w:r>
      <w:r w:rsidRPr="002D76C1">
        <w:rPr>
          <w:sz w:val="27"/>
          <w:szCs w:val="27"/>
        </w:rPr>
        <w:tab/>
      </w:r>
      <w:r w:rsidRPr="002D76C1">
        <w:rPr>
          <w:sz w:val="27"/>
          <w:szCs w:val="27"/>
        </w:rPr>
        <w:tab/>
        <w:t>РЕШИЛ:</w:t>
      </w:r>
    </w:p>
    <w:p w:rsidR="00A75EBD" w:rsidRPr="002D76C1" w:rsidP="00A75EBD">
      <w:pPr>
        <w:pStyle w:val="s1"/>
        <w:spacing w:before="0" w:beforeAutospacing="0" w:after="0" w:afterAutospacing="0"/>
        <w:ind w:left="57" w:right="57"/>
        <w:jc w:val="both"/>
        <w:rPr>
          <w:sz w:val="27"/>
          <w:szCs w:val="27"/>
        </w:rPr>
      </w:pPr>
      <w:r w:rsidRPr="002D76C1">
        <w:rPr>
          <w:sz w:val="27"/>
          <w:szCs w:val="27"/>
        </w:rPr>
        <w:t xml:space="preserve"> </w:t>
      </w:r>
      <w:r w:rsidRPr="002D76C1">
        <w:rPr>
          <w:sz w:val="27"/>
          <w:szCs w:val="27"/>
        </w:rPr>
        <w:tab/>
        <w:t xml:space="preserve">Исковые </w:t>
      </w:r>
      <w:r w:rsidRPr="002D76C1">
        <w:rPr>
          <w:sz w:val="27"/>
          <w:szCs w:val="27"/>
        </w:rPr>
        <w:t>требования </w:t>
      </w:r>
      <w:r w:rsidRPr="002D76C1">
        <w:rPr>
          <w:rStyle w:val="Emphasis"/>
          <w:i w:val="0"/>
          <w:iCs w:val="0"/>
          <w:sz w:val="27"/>
          <w:szCs w:val="27"/>
        </w:rPr>
        <w:t xml:space="preserve"> </w:t>
      </w:r>
      <w:r w:rsidRPr="002D76C1">
        <w:rPr>
          <w:sz w:val="27"/>
          <w:szCs w:val="27"/>
        </w:rPr>
        <w:t>Общества</w:t>
      </w:r>
      <w:r w:rsidRPr="002D76C1">
        <w:rPr>
          <w:sz w:val="27"/>
          <w:szCs w:val="27"/>
        </w:rPr>
        <w:t xml:space="preserve">  с ограниченной ответственностью «Микрокредитная  компания «</w:t>
      </w:r>
      <w:r w:rsidRPr="002D76C1">
        <w:rPr>
          <w:sz w:val="27"/>
          <w:szCs w:val="27"/>
        </w:rPr>
        <w:t>Русинтерфинанс</w:t>
      </w:r>
      <w:r w:rsidRPr="002D76C1">
        <w:rPr>
          <w:sz w:val="27"/>
          <w:szCs w:val="27"/>
        </w:rPr>
        <w:t xml:space="preserve">» к  Ратушной Татьяне  Ивановне </w:t>
      </w:r>
      <w:r w:rsidRPr="002D76C1">
        <w:rPr>
          <w:rStyle w:val="fio1"/>
          <w:sz w:val="27"/>
          <w:szCs w:val="27"/>
        </w:rPr>
        <w:t xml:space="preserve"> </w:t>
      </w:r>
      <w:r w:rsidRPr="002D76C1">
        <w:rPr>
          <w:sz w:val="27"/>
          <w:szCs w:val="27"/>
        </w:rPr>
        <w:t xml:space="preserve"> о взыскании задолженности по  договору   займа </w:t>
      </w:r>
      <w:r w:rsidRPr="002D76C1">
        <w:rPr>
          <w:rStyle w:val="Emphasis"/>
          <w:i w:val="0"/>
          <w:iCs w:val="0"/>
          <w:sz w:val="27"/>
          <w:szCs w:val="27"/>
        </w:rPr>
        <w:t xml:space="preserve">  </w:t>
      </w:r>
      <w:r w:rsidRPr="002D76C1">
        <w:rPr>
          <w:sz w:val="27"/>
          <w:szCs w:val="27"/>
        </w:rPr>
        <w:t xml:space="preserve">  от  11.09.2016 года   № 599586   удовлетворить.</w:t>
      </w:r>
    </w:p>
    <w:p w:rsidR="00A75EBD" w:rsidP="00A75EBD">
      <w:pPr>
        <w:pStyle w:val="s1"/>
        <w:spacing w:before="0" w:beforeAutospacing="0" w:after="0" w:afterAutospacing="0"/>
        <w:ind w:left="57" w:right="57" w:firstLine="651"/>
        <w:jc w:val="both"/>
        <w:rPr>
          <w:sz w:val="27"/>
          <w:szCs w:val="27"/>
        </w:rPr>
      </w:pPr>
      <w:r w:rsidRPr="002D76C1">
        <w:rPr>
          <w:sz w:val="27"/>
          <w:szCs w:val="27"/>
        </w:rPr>
        <w:t xml:space="preserve">Взыскать с Ратушной Татьяны Ивановны </w:t>
      </w:r>
      <w:r w:rsidR="002F0D29">
        <w:rPr>
          <w:sz w:val="27"/>
          <w:szCs w:val="27"/>
        </w:rPr>
        <w:t>*</w:t>
      </w:r>
      <w:r w:rsidRPr="002D76C1">
        <w:rPr>
          <w:sz w:val="27"/>
          <w:szCs w:val="27"/>
        </w:rPr>
        <w:t xml:space="preserve"> в пользу Общества  с ограниченной ответственностью «Микрокредитная  компания «</w:t>
      </w:r>
      <w:r w:rsidRPr="002D76C1">
        <w:rPr>
          <w:sz w:val="27"/>
          <w:szCs w:val="27"/>
        </w:rPr>
        <w:t>Русинтерфинанс</w:t>
      </w:r>
      <w:r w:rsidRPr="002D76C1">
        <w:rPr>
          <w:sz w:val="27"/>
          <w:szCs w:val="27"/>
        </w:rPr>
        <w:t>»</w:t>
      </w:r>
      <w:r w:rsidRPr="002D76C1">
        <w:rPr>
          <w:rStyle w:val="Emphasis"/>
          <w:i w:val="0"/>
          <w:iCs w:val="0"/>
          <w:sz w:val="27"/>
          <w:szCs w:val="27"/>
        </w:rPr>
        <w:t xml:space="preserve"> </w:t>
      </w:r>
      <w:r w:rsidRPr="002D76C1">
        <w:rPr>
          <w:sz w:val="27"/>
          <w:szCs w:val="27"/>
        </w:rPr>
        <w:t>(ИНН 5408292849 ОГРН 1125476023298) задолженность по договору займа от 11.09.2016 года   № 599586      за  период  с 11.09.2016 года по 17.01.2024 года  в размере 17232  рубля 00 копеек,     расходы по оплате государственной пошлины в размере 689 рублей 28 копеек.</w:t>
      </w:r>
    </w:p>
    <w:p w:rsidR="00A75EBD" w:rsidP="00A75E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решения  суда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следующие сроки:</w:t>
      </w:r>
    </w:p>
    <w:p w:rsidR="00A75EBD" w:rsidP="00A75E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5EBD" w:rsidP="00A75E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75EBD" w:rsidP="00A75EB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75EBD" w:rsidRPr="002D76C1" w:rsidP="00A75EB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2D76C1">
        <w:rPr>
          <w:sz w:val="27"/>
          <w:szCs w:val="27"/>
        </w:rPr>
        <w:t>Решение может быть обжаловано в течение одного месяца в Когалымский городской суд Ханты-Мансийского автономного округа-Югры с подачей апелляционной жалобы через мирового судью судебного участка № 3 Когалымского судебного района Ханты-Мансийского автономного округа-Югры.</w:t>
      </w:r>
    </w:p>
    <w:p w:rsidR="00A75EBD" w:rsidRPr="002D76C1" w:rsidP="00A75EBD">
      <w:pPr>
        <w:pStyle w:val="s1"/>
        <w:spacing w:before="0" w:beforeAutospacing="0" w:after="0" w:afterAutospacing="0"/>
        <w:ind w:left="57" w:right="57" w:firstLine="6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75EBD" w:rsidRPr="002D76C1" w:rsidP="00A75EBD">
      <w:pPr>
        <w:pStyle w:val="s1"/>
        <w:spacing w:before="0" w:beforeAutospacing="0" w:after="0" w:afterAutospacing="0"/>
        <w:ind w:left="57" w:right="57"/>
        <w:jc w:val="both"/>
        <w:rPr>
          <w:sz w:val="27"/>
          <w:szCs w:val="27"/>
        </w:rPr>
      </w:pPr>
      <w:r w:rsidRPr="002D76C1"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 xml:space="preserve">  </w:t>
      </w:r>
      <w:r w:rsidRPr="002D76C1">
        <w:rPr>
          <w:sz w:val="27"/>
          <w:szCs w:val="27"/>
        </w:rPr>
        <w:tab/>
      </w:r>
      <w:r w:rsidRPr="002D76C1">
        <w:rPr>
          <w:sz w:val="27"/>
          <w:szCs w:val="27"/>
        </w:rPr>
        <w:tab/>
      </w:r>
      <w:r w:rsidRPr="002D76C1">
        <w:rPr>
          <w:sz w:val="27"/>
          <w:szCs w:val="27"/>
        </w:rPr>
        <w:tab/>
      </w:r>
      <w:r w:rsidRPr="002D76C1">
        <w:rPr>
          <w:sz w:val="27"/>
          <w:szCs w:val="27"/>
        </w:rPr>
        <w:tab/>
      </w:r>
      <w:r w:rsidRPr="002D76C1">
        <w:rPr>
          <w:sz w:val="27"/>
          <w:szCs w:val="27"/>
        </w:rPr>
        <w:tab/>
      </w:r>
      <w:r w:rsidRPr="002D76C1">
        <w:rPr>
          <w:sz w:val="27"/>
          <w:szCs w:val="27"/>
        </w:rPr>
        <w:tab/>
        <w:t xml:space="preserve">Филяева Е.М. </w:t>
      </w:r>
    </w:p>
    <w:p w:rsidR="00A75EBD" w:rsidP="00A75EBD">
      <w:pPr>
        <w:rPr>
          <w:rFonts w:ascii="Times New Roman" w:hAnsi="Times New Roman" w:cs="Times New Roman"/>
        </w:rPr>
      </w:pPr>
    </w:p>
    <w:p w:rsidR="00A75EBD">
      <w:r>
        <w:rPr>
          <w:rFonts w:ascii="Times New Roman" w:hAnsi="Times New Roman" w:cs="Times New Roman"/>
        </w:rPr>
        <w:t xml:space="preserve"> </w:t>
      </w:r>
    </w:p>
    <w:sectPr w:rsidSect="00A75EB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48"/>
    <w:rsid w:val="002D76C1"/>
    <w:rsid w:val="002F0D29"/>
    <w:rsid w:val="00A75EBD"/>
    <w:rsid w:val="00B07448"/>
    <w:rsid w:val="00D04C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1611CE-3765-4522-A7AB-F0D80723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A75EBD"/>
  </w:style>
  <w:style w:type="paragraph" w:customStyle="1" w:styleId="s1">
    <w:name w:val="s_1"/>
    <w:basedOn w:val="Normal"/>
    <w:rsid w:val="00A7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75EBD"/>
    <w:rPr>
      <w:i/>
      <w:iCs/>
    </w:rPr>
  </w:style>
  <w:style w:type="paragraph" w:styleId="NoSpacing">
    <w:name w:val="No Spacing"/>
    <w:uiPriority w:val="1"/>
    <w:qFormat/>
    <w:rsid w:val="00A75EBD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7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